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黑体" w:hAnsi="方正公文黑体" w:eastAsia="方正公文黑体" w:cs="方正公文黑体"/>
          <w:sz w:val="44"/>
          <w:szCs w:val="44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sz w:val="44"/>
          <w:szCs w:val="44"/>
          <w:lang w:val="en-US" w:eastAsia="zh-CN"/>
        </w:rPr>
        <w:t>林芝市科技局政务服务事项清单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710"/>
        <w:gridCol w:w="2990"/>
        <w:gridCol w:w="37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1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299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目录编码</w:t>
            </w:r>
          </w:p>
        </w:tc>
        <w:tc>
          <w:tcPr>
            <w:tcW w:w="370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层级</w:t>
            </w:r>
          </w:p>
        </w:tc>
        <w:tc>
          <w:tcPr>
            <w:tcW w:w="2800" w:type="dxa"/>
          </w:tcPr>
          <w:p>
            <w:pPr>
              <w:jc w:val="center"/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公文黑体" w:hAnsi="方正公文黑体" w:eastAsia="方正公文黑体" w:cs="方正公文黑体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</w:tcPr>
          <w:p>
            <w:pPr>
              <w:jc w:val="center"/>
              <w:rPr>
                <w:rFonts w:hint="default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71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外国人来华工作许可   </w:t>
            </w:r>
          </w:p>
        </w:tc>
        <w:tc>
          <w:tcPr>
            <w:tcW w:w="299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000106004000</w:t>
            </w:r>
          </w:p>
        </w:tc>
        <w:tc>
          <w:tcPr>
            <w:tcW w:w="370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 xml:space="preserve">国家级、省级、市级 </w:t>
            </w:r>
          </w:p>
        </w:tc>
        <w:tc>
          <w:tcPr>
            <w:tcW w:w="2800" w:type="dxa"/>
          </w:tcPr>
          <w:p>
            <w:pPr>
              <w:rPr>
                <w:rFonts w:hint="eastAsia" w:ascii="方正楷体简体" w:hAnsi="方正楷体简体" w:eastAsia="方正楷体简体" w:cs="方正楷体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行政许可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wordWrap w:val="0"/>
        <w:jc w:val="right"/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 xml:space="preserve">法规科  </w:t>
      </w:r>
    </w:p>
    <w:p>
      <w:pPr>
        <w:jc w:val="right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2022年12月2日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NmUyNjM0MWNlZGQ5MmQ5ZjgxYmVjYWUzNzdjY2YifQ=="/>
  </w:docVars>
  <w:rsids>
    <w:rsidRoot w:val="4AA93D81"/>
    <w:rsid w:val="0A07465F"/>
    <w:rsid w:val="3AC21656"/>
    <w:rsid w:val="448160DE"/>
    <w:rsid w:val="4A9042D4"/>
    <w:rsid w:val="4AA93D81"/>
    <w:rsid w:val="4E21448E"/>
    <w:rsid w:val="6EB40202"/>
    <w:rsid w:val="78C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72</Characters>
  <Lines>0</Lines>
  <Paragraphs>0</Paragraphs>
  <TotalTime>13</TotalTime>
  <ScaleCrop>false</ScaleCrop>
  <LinksUpToDate>false</LinksUpToDate>
  <CharactersWithSpaces>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2022-01-10T03:20:00Z</dcterms:created>
  <dc:creator>天道酬勤</dc:creator>
  <cp:lastModifiedBy>Administrator</cp:lastModifiedBy>
  <dcterms:modified xsi:type="dcterms:W3CDTF">2022-12-02T09:37:39Z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65863309AA304320B0540EF83D69F633</vt:lpwstr>
  </property>
</Properties>
</file>